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20" w:type="dxa"/>
        <w:tblInd w:w="-97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0"/>
        <w:gridCol w:w="9630"/>
        <w:gridCol w:w="990"/>
      </w:tblGrid>
      <w:tr w:rsidR="00CC353B" w:rsidTr="0030186D">
        <w:trPr>
          <w:trHeight w:val="1368"/>
        </w:trPr>
        <w:tc>
          <w:tcPr>
            <w:tcW w:w="11520" w:type="dxa"/>
            <w:gridSpan w:val="3"/>
          </w:tcPr>
          <w:p w:rsidR="00CC353B" w:rsidRDefault="00CC353B" w:rsidP="0030186D">
            <w:pPr>
              <w:jc w:val="center"/>
            </w:pPr>
            <w:r w:rsidRPr="00E064AB">
              <w:rPr>
                <w:noProof/>
                <w:lang w:bidi="hi-IN"/>
              </w:rPr>
              <w:drawing>
                <wp:inline distT="0" distB="0" distL="0" distR="0">
                  <wp:extent cx="714196" cy="825378"/>
                  <wp:effectExtent l="19050" t="0" r="0" b="0"/>
                  <wp:docPr id="3" name="Picture 4" descr="cbec-ne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bec-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678" cy="82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53B" w:rsidTr="0030186D">
        <w:trPr>
          <w:gridBefore w:val="1"/>
          <w:gridAfter w:val="1"/>
          <w:wBefore w:w="900" w:type="dxa"/>
          <w:wAfter w:w="990" w:type="dxa"/>
        </w:trPr>
        <w:tc>
          <w:tcPr>
            <w:tcW w:w="9630" w:type="dxa"/>
          </w:tcPr>
          <w:p w:rsidR="00CC353B" w:rsidRDefault="00CC353B" w:rsidP="0030186D">
            <w:pPr>
              <w:jc w:val="center"/>
              <w:rPr>
                <w:rFonts w:ascii="DevLys 010" w:eastAsia="Calibri" w:hAnsi="DevLys 010" w:cs="Arial Unicode MS" w:hint="cs"/>
                <w:b/>
                <w:bCs/>
                <w:color w:val="002060"/>
                <w:sz w:val="34"/>
                <w:szCs w:val="34"/>
                <w:lang w:bidi="hi-IN"/>
              </w:rPr>
            </w:pPr>
            <w:r>
              <w:rPr>
                <w:rFonts w:ascii="DevLys 010" w:eastAsia="Calibri" w:hAnsi="DevLys 010" w:cs="Arial Unicode MS" w:hint="cs"/>
                <w:b/>
                <w:bCs/>
                <w:color w:val="002060"/>
                <w:sz w:val="34"/>
                <w:szCs w:val="34"/>
                <w:cs/>
                <w:lang w:bidi="hi-IN"/>
              </w:rPr>
              <w:t xml:space="preserve">प्रधान आयुक्त कार्यालय : सीमाशुल्क (निवारक) </w:t>
            </w:r>
          </w:p>
          <w:p w:rsidR="00CC353B" w:rsidRDefault="00CC353B" w:rsidP="0030186D">
            <w:pPr>
              <w:jc w:val="center"/>
              <w:rPr>
                <w:rFonts w:ascii="DevLys 010" w:eastAsia="Calibri" w:hAnsi="DevLys 010" w:cs="Arial Unicode MS" w:hint="cs"/>
                <w:b/>
                <w:bCs/>
                <w:color w:val="002060"/>
                <w:sz w:val="34"/>
                <w:szCs w:val="34"/>
                <w:lang w:bidi="hi-IN"/>
              </w:rPr>
            </w:pPr>
            <w:r>
              <w:rPr>
                <w:rFonts w:ascii="DevLys 010" w:eastAsia="Calibri" w:hAnsi="DevLys 010" w:cs="Arial Unicode MS" w:hint="cs"/>
                <w:b/>
                <w:bCs/>
                <w:color w:val="002060"/>
                <w:sz w:val="34"/>
                <w:szCs w:val="34"/>
                <w:cs/>
                <w:lang w:bidi="hi-IN"/>
              </w:rPr>
              <w:t xml:space="preserve">नवीन सीमाशुल्क भवन </w:t>
            </w:r>
          </w:p>
          <w:p w:rsidR="00CC353B" w:rsidRPr="00CC353B" w:rsidRDefault="00CC353B" w:rsidP="00CC353B">
            <w:pPr>
              <w:jc w:val="center"/>
              <w:rPr>
                <w:rFonts w:ascii="DevLys 010" w:hAnsi="DevLys 010" w:cs="Arial Unicode MS" w:hint="cs"/>
                <w:b/>
                <w:bCs/>
                <w:cs/>
                <w:lang w:bidi="hi-IN"/>
              </w:rPr>
            </w:pPr>
            <w:r>
              <w:rPr>
                <w:rFonts w:ascii="DevLys 010" w:eastAsia="Calibri" w:hAnsi="DevLys 010" w:cs="Arial Unicode MS" w:hint="cs"/>
                <w:b/>
                <w:bCs/>
                <w:color w:val="002060"/>
                <w:sz w:val="34"/>
                <w:szCs w:val="34"/>
                <w:cs/>
                <w:lang w:bidi="hi-IN"/>
              </w:rPr>
              <w:t xml:space="preserve">नई दिल्ली- 110037 </w:t>
            </w:r>
          </w:p>
        </w:tc>
      </w:tr>
    </w:tbl>
    <w:p w:rsidR="00CC353B" w:rsidRPr="00085DF3" w:rsidRDefault="00CC353B" w:rsidP="00CC353B">
      <w:pPr>
        <w:jc w:val="center"/>
        <w:rPr>
          <w:b/>
          <w:bCs/>
          <w:sz w:val="2"/>
          <w:szCs w:val="2"/>
          <w:u w:val="single"/>
        </w:rPr>
      </w:pPr>
    </w:p>
    <w:p w:rsidR="00CC353B" w:rsidRPr="00CC353B" w:rsidRDefault="00CC353B" w:rsidP="00CC353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4"/>
          <w:szCs w:val="32"/>
          <w:u w:val="single"/>
        </w:rPr>
      </w:pPr>
      <w:r w:rsidRPr="00CC353B">
        <w:rPr>
          <w:rFonts w:ascii="Arial Unicode MS" w:eastAsia="Arial Unicode MS" w:hAnsi="Arial Unicode MS" w:cs="Arial Unicode MS" w:hint="cs"/>
          <w:b/>
          <w:bCs/>
          <w:sz w:val="34"/>
          <w:szCs w:val="32"/>
          <w:u w:val="single"/>
          <w:cs/>
        </w:rPr>
        <w:t>v आदेश</w:t>
      </w:r>
    </w:p>
    <w:p w:rsidR="00CC353B" w:rsidRPr="00CC353B" w:rsidRDefault="00CC353B" w:rsidP="00CC353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10"/>
          <w:szCs w:val="8"/>
          <w:u w:val="single"/>
        </w:rPr>
      </w:pPr>
    </w:p>
    <w:p w:rsidR="00CC353B" w:rsidRPr="00CC353B" w:rsidRDefault="00CC353B" w:rsidP="00CC353B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आयुक्‍त/अपर आयुक्‍त/संयुक्‍त आयुक्‍त/विभाग/कार्यालय प्रमुख, प्रधान आयुक्त कार्यालय</w:t>
      </w:r>
      <w:r w:rsidRPr="00CC353B">
        <w:rPr>
          <w:rFonts w:ascii="Arial Unicode MS" w:eastAsia="Arial Unicode MS" w:hAnsi="Arial Unicode MS" w:cs="Arial Unicode MS" w:hint="cs"/>
          <w:sz w:val="26"/>
          <w:szCs w:val="24"/>
        </w:rPr>
        <w:t xml:space="preserve">,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सीमाशुल्क निवारक आयुक्तालय को उन्‍हें वित्‍तीय शक्तियॉं प्रत्‍यायोजन नियम 1978 अनुसूची ‘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V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’ के परिशिष्‍ट के साथ पठित क्र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सं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 ………………………………………………………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  के अनुसार उनमें निहित शक्तियों को प्रत्‍यायोजन करते हुए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…………………………………………………… ………………………..……………………….……………………………..……………………….……………………………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>के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लिए रू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 …………..…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(रूपये 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…………..……………..……………..……………..…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)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का व्‍यय अवगत कराने क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ी मंजूरी को मैं प्रतिवेदित करता/करती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हॅूं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I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उसमें आये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खर्चे की वित्‍तीय वर्ष 20  - 20  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के अनुदान खाता संख्‍या 2038 संघ उत्‍पाद शुल्‍क बी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2(1)( 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)(5)( 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) कार्यालय व्‍यय (</w:t>
      </w:r>
      <w:r w:rsidRPr="00CC353B">
        <w:rPr>
          <w:rFonts w:ascii="Arial Unicode MS" w:eastAsia="Arial Unicode MS" w:hAnsi="Arial Unicode MS" w:cs="Arial Unicode MS"/>
          <w:b/>
          <w:bCs/>
          <w:sz w:val="24"/>
        </w:rPr>
        <w:t>OEM HQ/MINW/INFR HQ/RRT HQR/PPS HQ ADVT. &amp; PUBLICITY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) के नाम में डाला जायें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I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</w:t>
      </w:r>
    </w:p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4"/>
        </w:rPr>
      </w:pPr>
    </w:p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फा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सं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.: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cr/>
        <w:t>नई दिल्ली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, दिनांक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: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 </w:t>
      </w:r>
    </w:p>
    <w:p w:rsidR="00CC353B" w:rsidRPr="00CC353B" w:rsidRDefault="00CC353B" w:rsidP="00CC353B">
      <w:pPr>
        <w:spacing w:after="0" w:line="240" w:lineRule="auto"/>
        <w:ind w:left="4320" w:firstLine="720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      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ab/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प्रशासनिक अधिकारी</w:t>
      </w:r>
    </w:p>
    <w:p w:rsidR="00CC353B" w:rsidRPr="00CC353B" w:rsidRDefault="00CC353B" w:rsidP="00CC353B">
      <w:pPr>
        <w:spacing w:after="0" w:line="240" w:lineRule="auto"/>
        <w:ind w:left="5040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 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>प्रधान आयुक्त कार्यालय</w:t>
      </w:r>
      <w:r>
        <w:rPr>
          <w:rFonts w:ascii="Arial Unicode MS" w:eastAsia="Arial Unicode MS" w:hAnsi="Arial Unicode MS" w:cs="Arial Unicode MS" w:hint="cs"/>
          <w:sz w:val="26"/>
          <w:szCs w:val="24"/>
        </w:rPr>
        <w:t xml:space="preserve">, </w:t>
      </w:r>
      <w:r>
        <w:rPr>
          <w:rFonts w:ascii="Arial Unicode MS" w:eastAsia="Arial Unicode MS" w:hAnsi="Arial Unicode MS" w:cs="Arial Unicode MS" w:hint="cs"/>
          <w:sz w:val="26"/>
          <w:szCs w:val="24"/>
          <w:cs/>
        </w:rPr>
        <w:t>सीमाशुल्क निवारक</w:t>
      </w:r>
    </w:p>
    <w:p w:rsidR="00CC353B" w:rsidRDefault="00CC353B" w:rsidP="00CC353B">
      <w:pPr>
        <w:tabs>
          <w:tab w:val="left" w:pos="7719"/>
        </w:tabs>
        <w:spacing w:after="0" w:line="240" w:lineRule="auto"/>
        <w:jc w:val="both"/>
        <w:rPr>
          <w:rFonts w:ascii="Arial Unicode MS" w:eastAsia="Arial Unicode MS" w:hAnsi="Arial Unicode MS" w:cs="Arial Unicode MS" w:hint="c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                                                     </w:t>
      </w:r>
      <w:r>
        <w:rPr>
          <w:rFonts w:ascii="Arial Unicode MS" w:eastAsia="Arial Unicode MS" w:hAnsi="Arial Unicode MS" w:cs="Arial Unicode MS"/>
          <w:sz w:val="26"/>
          <w:szCs w:val="24"/>
          <w:cs/>
        </w:rPr>
        <w:tab/>
        <w:t xml:space="preserve">      नई दिल्ली </w:t>
      </w:r>
    </w:p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प्रतिलिपिः</w:t>
      </w:r>
    </w:p>
    <w:p w:rsid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1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</w:t>
      </w: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 xml:space="preserve"> </w:t>
      </w:r>
    </w:p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6"/>
          <w:szCs w:val="24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t>2</w:t>
      </w:r>
      <w:r w:rsidRPr="00CC353B">
        <w:rPr>
          <w:rFonts w:ascii="Arial Unicode MS" w:eastAsia="Arial Unicode MS" w:hAnsi="Arial Unicode MS" w:cs="Arial Unicode MS"/>
          <w:sz w:val="26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2970"/>
        <w:gridCol w:w="3474"/>
        <w:gridCol w:w="2394"/>
      </w:tblGrid>
      <w:tr w:rsidR="00CC353B" w:rsidRPr="00CC353B" w:rsidTr="0030186D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  <w:r w:rsidRPr="00CC353B">
              <w:rPr>
                <w:rFonts w:ascii="Arial Unicode MS" w:eastAsia="Arial Unicode MS" w:hAnsi="Arial Unicode MS" w:cs="Arial Unicode MS" w:hint="cs"/>
                <w:sz w:val="26"/>
                <w:szCs w:val="24"/>
                <w:cs/>
                <w:lang w:bidi="hi-IN"/>
              </w:rPr>
              <w:t>क्र</w:t>
            </w:r>
            <w:r w:rsidRPr="00CC353B"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  <w:t>.</w:t>
            </w:r>
            <w:r w:rsidRPr="00CC353B">
              <w:rPr>
                <w:rFonts w:ascii="Arial Unicode MS" w:eastAsia="Arial Unicode MS" w:hAnsi="Arial Unicode MS" w:cs="Arial Unicode MS" w:hint="cs"/>
                <w:sz w:val="26"/>
                <w:szCs w:val="24"/>
                <w:cs/>
                <w:lang w:bidi="hi-IN"/>
              </w:rPr>
              <w:t>सं</w:t>
            </w:r>
            <w:r w:rsidRPr="00CC353B"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  <w:r w:rsidRPr="00CC353B">
              <w:rPr>
                <w:rFonts w:ascii="Arial Unicode MS" w:eastAsia="Arial Unicode MS" w:hAnsi="Arial Unicode MS" w:cs="Arial Unicode MS" w:hint="cs"/>
                <w:sz w:val="26"/>
                <w:szCs w:val="24"/>
                <w:cs/>
                <w:lang w:bidi="hi-IN"/>
              </w:rPr>
              <w:t>बिल संख्‍या/तारीख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  <w:r w:rsidRPr="00CC353B">
              <w:rPr>
                <w:rFonts w:ascii="Arial Unicode MS" w:eastAsia="Arial Unicode MS" w:hAnsi="Arial Unicode MS" w:cs="Arial Unicode MS" w:hint="cs"/>
                <w:sz w:val="26"/>
                <w:szCs w:val="24"/>
                <w:cs/>
                <w:lang w:bidi="hi-IN"/>
              </w:rPr>
              <w:t>संगठन का नाम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  <w:r w:rsidRPr="00CC353B">
              <w:rPr>
                <w:rFonts w:ascii="Arial Unicode MS" w:eastAsia="Arial Unicode MS" w:hAnsi="Arial Unicode MS" w:cs="Arial Unicode MS" w:hint="cs"/>
                <w:sz w:val="26"/>
                <w:szCs w:val="24"/>
                <w:cs/>
                <w:lang w:bidi="hi-IN"/>
              </w:rPr>
              <w:t>राशि रूपये</w:t>
            </w:r>
          </w:p>
        </w:tc>
      </w:tr>
      <w:tr w:rsidR="00CC353B" w:rsidRPr="00CC353B" w:rsidTr="0030186D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CC353B" w:rsidRPr="00CC353B" w:rsidRDefault="00CC353B" w:rsidP="0030186D">
            <w:pPr>
              <w:jc w:val="both"/>
              <w:rPr>
                <w:rFonts w:ascii="Arial Unicode MS" w:eastAsia="Arial Unicode MS" w:hAnsi="Arial Unicode MS" w:cs="Arial Unicode MS"/>
                <w:sz w:val="26"/>
                <w:szCs w:val="24"/>
                <w:lang w:bidi="hi-IN"/>
              </w:rPr>
            </w:pPr>
          </w:p>
        </w:tc>
      </w:tr>
    </w:tbl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6"/>
        </w:rPr>
      </w:pPr>
    </w:p>
    <w:p w:rsidR="00CC353B" w:rsidRPr="00CC353B" w:rsidRDefault="00CC353B" w:rsidP="00CC353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34"/>
          <w:szCs w:val="32"/>
        </w:rPr>
      </w:pPr>
      <w:r w:rsidRPr="00CC353B">
        <w:rPr>
          <w:rFonts w:ascii="Arial Unicode MS" w:eastAsia="Arial Unicode MS" w:hAnsi="Arial Unicode MS" w:cs="Arial Unicode MS" w:hint="cs"/>
          <w:sz w:val="26"/>
          <w:szCs w:val="24"/>
          <w:cs/>
        </w:rPr>
        <w:lastRenderedPageBreak/>
        <w:t xml:space="preserve">  </w:t>
      </w:r>
    </w:p>
    <w:p w:rsidR="00CC353B" w:rsidRPr="00CC353B" w:rsidRDefault="00CC353B" w:rsidP="00CC353B">
      <w:pPr>
        <w:jc w:val="both"/>
        <w:rPr>
          <w:rFonts w:ascii="Arial Unicode MS" w:eastAsia="Arial Unicode MS" w:hAnsi="Arial Unicode MS" w:cs="Arial Unicode MS"/>
        </w:rPr>
      </w:pPr>
    </w:p>
    <w:p w:rsidR="0060363D" w:rsidRPr="00CC353B" w:rsidRDefault="0060363D">
      <w:pPr>
        <w:rPr>
          <w:rFonts w:ascii="Arial Unicode MS" w:eastAsia="Arial Unicode MS" w:hAnsi="Arial Unicode MS" w:cs="Arial Unicode MS"/>
        </w:rPr>
      </w:pPr>
    </w:p>
    <w:sectPr w:rsidR="0060363D" w:rsidRPr="00CC353B" w:rsidSect="006B06BE">
      <w:pgSz w:w="12240" w:h="15840"/>
      <w:pgMar w:top="360" w:right="1440" w:bottom="45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CC353B"/>
    <w:rsid w:val="0060363D"/>
    <w:rsid w:val="00CC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53B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C353B"/>
    <w:pPr>
      <w:ind w:left="720"/>
    </w:pPr>
    <w:rPr>
      <w:rFonts w:ascii="Calibri" w:eastAsia="Calibri" w:hAnsi="Calibr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53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3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898</Characters>
  <Application>Microsoft Office Word</Application>
  <DocSecurity>0</DocSecurity>
  <Lines>7</Lines>
  <Paragraphs>2</Paragraphs>
  <ScaleCrop>false</ScaleCrop>
  <Company>HP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2021-01-04T10:03:00Z</dcterms:created>
  <dcterms:modified xsi:type="dcterms:W3CDTF">2021-01-04T10:11:00Z</dcterms:modified>
</cp:coreProperties>
</file>