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855" w:rsidRDefault="008A5855" w:rsidP="008A5855">
      <w:pPr>
        <w:spacing w:after="0" w:line="240" w:lineRule="auto"/>
        <w:jc w:val="center"/>
        <w:rPr>
          <w:b/>
          <w:bCs/>
          <w:sz w:val="34"/>
          <w:szCs w:val="32"/>
        </w:rPr>
      </w:pPr>
      <w:r w:rsidRPr="00E5605F">
        <w:rPr>
          <w:rFonts w:hint="cs"/>
          <w:b/>
          <w:bCs/>
          <w:sz w:val="34"/>
          <w:szCs w:val="32"/>
          <w:cs/>
        </w:rPr>
        <w:t xml:space="preserve">छुट्टी यात्रा रियायत हेतु अर्जित अवकाश का नकदीकरण </w:t>
      </w:r>
    </w:p>
    <w:p w:rsidR="008A5855" w:rsidRPr="00E5605F" w:rsidRDefault="008A5855" w:rsidP="008A5855">
      <w:pPr>
        <w:spacing w:after="0" w:line="240" w:lineRule="auto"/>
        <w:jc w:val="center"/>
        <w:rPr>
          <w:b/>
          <w:bCs/>
          <w:sz w:val="34"/>
          <w:szCs w:val="32"/>
        </w:rPr>
      </w:pPr>
      <w:r w:rsidRPr="00E5605F">
        <w:rPr>
          <w:rFonts w:hint="cs"/>
          <w:b/>
          <w:bCs/>
          <w:sz w:val="34"/>
          <w:szCs w:val="32"/>
          <w:cs/>
        </w:rPr>
        <w:t>के लिए प्रार्थना-पत्र</w:t>
      </w:r>
    </w:p>
    <w:p w:rsidR="008A5855" w:rsidRDefault="008A5855" w:rsidP="008A5855">
      <w:pPr>
        <w:spacing w:after="0" w:line="240" w:lineRule="auto"/>
        <w:rPr>
          <w:sz w:val="28"/>
          <w:szCs w:val="28"/>
        </w:rPr>
      </w:pPr>
    </w:p>
    <w:p w:rsidR="008A5855" w:rsidRDefault="008A5855" w:rsidP="008A5855">
      <w:pPr>
        <w:spacing w:after="0" w:line="240" w:lineRule="auto"/>
        <w:rPr>
          <w:sz w:val="34"/>
          <w:szCs w:val="32"/>
        </w:rPr>
      </w:pPr>
      <w:r>
        <w:rPr>
          <w:rFonts w:cs="Arial Unicode MS" w:hint="cs"/>
          <w:sz w:val="28"/>
          <w:szCs w:val="28"/>
          <w:cs/>
        </w:rPr>
        <w:t xml:space="preserve"> ब्लॉक</w:t>
      </w:r>
      <w:r w:rsidRPr="00E5605F">
        <w:rPr>
          <w:rFonts w:hint="cs"/>
          <w:sz w:val="28"/>
          <w:szCs w:val="28"/>
          <w:cs/>
        </w:rPr>
        <w:t xml:space="preserve"> वर्ष के लिए दावा</w:t>
      </w:r>
      <w:r>
        <w:rPr>
          <w:rFonts w:cs="Arial Unicode MS" w:hint="cs"/>
          <w:sz w:val="28"/>
          <w:szCs w:val="28"/>
          <w:cs/>
        </w:rPr>
        <w:t xml:space="preserve"> </w:t>
      </w:r>
      <w:r w:rsidRPr="00E5605F">
        <w:rPr>
          <w:rFonts w:hint="cs"/>
          <w:sz w:val="28"/>
          <w:szCs w:val="28"/>
          <w:cs/>
        </w:rPr>
        <w:t>...............................</w:t>
      </w:r>
      <w:r>
        <w:rPr>
          <w:rFonts w:hint="cs"/>
          <w:sz w:val="34"/>
          <w:szCs w:val="32"/>
          <w:cs/>
        </w:rPr>
        <w:t>.</w:t>
      </w:r>
    </w:p>
    <w:p w:rsidR="008A5855" w:rsidRDefault="008A5855" w:rsidP="008A5855">
      <w:pPr>
        <w:spacing w:after="0" w:line="240" w:lineRule="auto"/>
        <w:rPr>
          <w:sz w:val="34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"/>
        <w:gridCol w:w="657"/>
        <w:gridCol w:w="3953"/>
        <w:gridCol w:w="4318"/>
      </w:tblGrid>
      <w:tr w:rsidR="008A5855" w:rsidTr="00B34D4B">
        <w:trPr>
          <w:trHeight w:val="593"/>
        </w:trPr>
        <w:tc>
          <w:tcPr>
            <w:tcW w:w="648" w:type="dxa"/>
          </w:tcPr>
          <w:p w:rsidR="008A5855" w:rsidRPr="00E5605F" w:rsidRDefault="008A5855" w:rsidP="00B34D4B">
            <w:pPr>
              <w:jc w:val="center"/>
              <w:rPr>
                <w:sz w:val="26"/>
                <w:szCs w:val="26"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>1.</w:t>
            </w:r>
          </w:p>
        </w:tc>
        <w:tc>
          <w:tcPr>
            <w:tcW w:w="4610" w:type="dxa"/>
            <w:gridSpan w:val="2"/>
          </w:tcPr>
          <w:p w:rsidR="008A5855" w:rsidRPr="00E5605F" w:rsidRDefault="008A5855" w:rsidP="00B34D4B">
            <w:pPr>
              <w:rPr>
                <w:sz w:val="26"/>
                <w:szCs w:val="26"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 xml:space="preserve">सरकारी सेवक का नाम </w:t>
            </w:r>
          </w:p>
        </w:tc>
        <w:tc>
          <w:tcPr>
            <w:tcW w:w="4318" w:type="dxa"/>
          </w:tcPr>
          <w:p w:rsidR="008A5855" w:rsidRDefault="008A5855" w:rsidP="00B34D4B">
            <w:pPr>
              <w:rPr>
                <w:sz w:val="34"/>
                <w:szCs w:val="32"/>
              </w:rPr>
            </w:pPr>
            <w:r>
              <w:rPr>
                <w:sz w:val="34"/>
                <w:szCs w:val="32"/>
              </w:rPr>
              <w:t>:</w:t>
            </w:r>
          </w:p>
        </w:tc>
      </w:tr>
      <w:tr w:rsidR="008A5855" w:rsidTr="00B34D4B">
        <w:trPr>
          <w:trHeight w:val="620"/>
        </w:trPr>
        <w:tc>
          <w:tcPr>
            <w:tcW w:w="648" w:type="dxa"/>
          </w:tcPr>
          <w:p w:rsidR="008A5855" w:rsidRPr="00E5605F" w:rsidRDefault="008A5855" w:rsidP="00B34D4B">
            <w:pPr>
              <w:jc w:val="center"/>
              <w:rPr>
                <w:sz w:val="26"/>
                <w:szCs w:val="26"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>2.</w:t>
            </w:r>
          </w:p>
        </w:tc>
        <w:tc>
          <w:tcPr>
            <w:tcW w:w="4610" w:type="dxa"/>
            <w:gridSpan w:val="2"/>
          </w:tcPr>
          <w:p w:rsidR="008A5855" w:rsidRPr="00E5605F" w:rsidRDefault="008A5855" w:rsidP="00B34D4B">
            <w:pPr>
              <w:rPr>
                <w:sz w:val="26"/>
                <w:szCs w:val="26"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 xml:space="preserve">पदनाम </w:t>
            </w:r>
          </w:p>
        </w:tc>
        <w:tc>
          <w:tcPr>
            <w:tcW w:w="4318" w:type="dxa"/>
          </w:tcPr>
          <w:p w:rsidR="008A5855" w:rsidRDefault="008A5855" w:rsidP="00B34D4B">
            <w:pPr>
              <w:rPr>
                <w:sz w:val="34"/>
                <w:szCs w:val="32"/>
              </w:rPr>
            </w:pPr>
            <w:r>
              <w:rPr>
                <w:sz w:val="34"/>
                <w:szCs w:val="32"/>
              </w:rPr>
              <w:t>:</w:t>
            </w:r>
          </w:p>
        </w:tc>
      </w:tr>
      <w:tr w:rsidR="008A5855" w:rsidTr="00B34D4B">
        <w:tc>
          <w:tcPr>
            <w:tcW w:w="648" w:type="dxa"/>
          </w:tcPr>
          <w:p w:rsidR="008A5855" w:rsidRPr="00E5605F" w:rsidRDefault="008A5855" w:rsidP="00B34D4B">
            <w:pPr>
              <w:jc w:val="center"/>
              <w:rPr>
                <w:sz w:val="26"/>
                <w:szCs w:val="26"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>3.</w:t>
            </w:r>
          </w:p>
        </w:tc>
        <w:tc>
          <w:tcPr>
            <w:tcW w:w="4610" w:type="dxa"/>
            <w:gridSpan w:val="2"/>
          </w:tcPr>
          <w:p w:rsidR="008A5855" w:rsidRPr="00E5605F" w:rsidRDefault="008A5855" w:rsidP="00B34D4B">
            <w:pPr>
              <w:rPr>
                <w:sz w:val="26"/>
                <w:szCs w:val="26"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 xml:space="preserve">नकदीकरण के </w:t>
            </w:r>
            <w:r>
              <w:rPr>
                <w:rFonts w:hint="cs"/>
                <w:sz w:val="26"/>
                <w:szCs w:val="26"/>
                <w:cs/>
              </w:rPr>
              <w:t xml:space="preserve">लिए दावा किए गए दिनों की </w:t>
            </w:r>
            <w:r>
              <w:rPr>
                <w:rFonts w:ascii="Nirmala UI" w:hAnsi="Nirmala UI" w:cs="Nirmala UI" w:hint="cs"/>
                <w:sz w:val="26"/>
                <w:szCs w:val="26"/>
                <w:cs/>
              </w:rPr>
              <w:t>संख्या</w:t>
            </w:r>
            <w:r w:rsidRPr="00E5605F">
              <w:rPr>
                <w:rFonts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318" w:type="dxa"/>
          </w:tcPr>
          <w:p w:rsidR="008A5855" w:rsidRDefault="008A5855" w:rsidP="00B34D4B">
            <w:pPr>
              <w:rPr>
                <w:sz w:val="34"/>
                <w:szCs w:val="32"/>
              </w:rPr>
            </w:pPr>
            <w:r>
              <w:rPr>
                <w:sz w:val="34"/>
                <w:szCs w:val="32"/>
              </w:rPr>
              <w:t>:</w:t>
            </w:r>
          </w:p>
        </w:tc>
      </w:tr>
      <w:tr w:rsidR="008A5855" w:rsidTr="00B34D4B">
        <w:tc>
          <w:tcPr>
            <w:tcW w:w="648" w:type="dxa"/>
          </w:tcPr>
          <w:p w:rsidR="008A5855" w:rsidRPr="00E5605F" w:rsidRDefault="008A5855" w:rsidP="00B34D4B">
            <w:pPr>
              <w:jc w:val="center"/>
              <w:rPr>
                <w:sz w:val="26"/>
                <w:szCs w:val="26"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>4.</w:t>
            </w:r>
          </w:p>
        </w:tc>
        <w:tc>
          <w:tcPr>
            <w:tcW w:w="4610" w:type="dxa"/>
            <w:gridSpan w:val="2"/>
          </w:tcPr>
          <w:p w:rsidR="008A5855" w:rsidRPr="00E5605F" w:rsidRDefault="008A5855" w:rsidP="00B34D4B">
            <w:pPr>
              <w:rPr>
                <w:sz w:val="26"/>
                <w:szCs w:val="26"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>छुट्टी यात्रा रियायत (एल.टी.सी.) के दौरान ली गई आकस्मिक</w:t>
            </w:r>
            <w:r>
              <w:rPr>
                <w:sz w:val="26"/>
                <w:szCs w:val="26"/>
              </w:rPr>
              <w:t xml:space="preserve"> </w:t>
            </w:r>
            <w:r w:rsidRPr="00E5605F">
              <w:rPr>
                <w:rFonts w:hint="cs"/>
                <w:sz w:val="26"/>
                <w:szCs w:val="26"/>
                <w:cs/>
              </w:rPr>
              <w:t>/</w:t>
            </w:r>
            <w:r>
              <w:rPr>
                <w:sz w:val="26"/>
                <w:szCs w:val="26"/>
              </w:rPr>
              <w:t xml:space="preserve"> </w:t>
            </w:r>
            <w:r w:rsidRPr="00E5605F">
              <w:rPr>
                <w:rFonts w:hint="cs"/>
                <w:sz w:val="26"/>
                <w:szCs w:val="26"/>
                <w:cs/>
              </w:rPr>
              <w:t xml:space="preserve">अर्जित अवकाश की अ‍वधि </w:t>
            </w:r>
          </w:p>
        </w:tc>
        <w:tc>
          <w:tcPr>
            <w:tcW w:w="4318" w:type="dxa"/>
          </w:tcPr>
          <w:p w:rsidR="008A5855" w:rsidRDefault="008A5855" w:rsidP="00B34D4B">
            <w:pPr>
              <w:rPr>
                <w:sz w:val="34"/>
                <w:szCs w:val="32"/>
              </w:rPr>
            </w:pPr>
            <w:r>
              <w:rPr>
                <w:sz w:val="34"/>
                <w:szCs w:val="32"/>
              </w:rPr>
              <w:t>:</w:t>
            </w:r>
          </w:p>
        </w:tc>
      </w:tr>
      <w:tr w:rsidR="008A5855" w:rsidTr="00B34D4B">
        <w:trPr>
          <w:trHeight w:val="647"/>
        </w:trPr>
        <w:tc>
          <w:tcPr>
            <w:tcW w:w="648" w:type="dxa"/>
          </w:tcPr>
          <w:p w:rsidR="008A5855" w:rsidRPr="00E5605F" w:rsidRDefault="008A5855" w:rsidP="00B34D4B">
            <w:pPr>
              <w:jc w:val="center"/>
              <w:rPr>
                <w:sz w:val="26"/>
                <w:szCs w:val="26"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>5.</w:t>
            </w:r>
          </w:p>
        </w:tc>
        <w:tc>
          <w:tcPr>
            <w:tcW w:w="4610" w:type="dxa"/>
            <w:gridSpan w:val="2"/>
          </w:tcPr>
          <w:p w:rsidR="008A5855" w:rsidRPr="00E5605F" w:rsidRDefault="008A5855" w:rsidP="00B34D4B">
            <w:pPr>
              <w:rPr>
                <w:sz w:val="26"/>
                <w:szCs w:val="26"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 xml:space="preserve">खाते में बकाया अर्जित अवकाश </w:t>
            </w:r>
          </w:p>
        </w:tc>
        <w:tc>
          <w:tcPr>
            <w:tcW w:w="4318" w:type="dxa"/>
          </w:tcPr>
          <w:p w:rsidR="008A5855" w:rsidRDefault="008A5855" w:rsidP="00B34D4B">
            <w:pPr>
              <w:rPr>
                <w:sz w:val="34"/>
                <w:szCs w:val="32"/>
              </w:rPr>
            </w:pPr>
            <w:r>
              <w:rPr>
                <w:sz w:val="34"/>
                <w:szCs w:val="32"/>
              </w:rPr>
              <w:t>:</w:t>
            </w:r>
          </w:p>
        </w:tc>
      </w:tr>
      <w:tr w:rsidR="008A5855" w:rsidTr="00B34D4B">
        <w:trPr>
          <w:trHeight w:val="620"/>
        </w:trPr>
        <w:tc>
          <w:tcPr>
            <w:tcW w:w="648" w:type="dxa"/>
          </w:tcPr>
          <w:p w:rsidR="008A5855" w:rsidRPr="00E5605F" w:rsidRDefault="008A5855" w:rsidP="00B34D4B">
            <w:pPr>
              <w:jc w:val="center"/>
              <w:rPr>
                <w:sz w:val="26"/>
                <w:szCs w:val="26"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>6.</w:t>
            </w:r>
          </w:p>
        </w:tc>
        <w:tc>
          <w:tcPr>
            <w:tcW w:w="657" w:type="dxa"/>
          </w:tcPr>
          <w:p w:rsidR="008A5855" w:rsidRPr="00E5605F" w:rsidRDefault="008A5855" w:rsidP="00B34D4B">
            <w:pPr>
              <w:rPr>
                <w:sz w:val="26"/>
                <w:szCs w:val="26"/>
              </w:rPr>
            </w:pPr>
            <w:r w:rsidRPr="00E5605F">
              <w:rPr>
                <w:sz w:val="26"/>
                <w:szCs w:val="26"/>
              </w:rPr>
              <w:t>(</w:t>
            </w:r>
            <w:proofErr w:type="spellStart"/>
            <w:r w:rsidRPr="00E5605F">
              <w:rPr>
                <w:sz w:val="26"/>
                <w:szCs w:val="26"/>
              </w:rPr>
              <w:t>i</w:t>
            </w:r>
            <w:proofErr w:type="spellEnd"/>
            <w:r w:rsidRPr="00E5605F">
              <w:rPr>
                <w:sz w:val="26"/>
                <w:szCs w:val="26"/>
              </w:rPr>
              <w:t>)</w:t>
            </w:r>
          </w:p>
        </w:tc>
        <w:tc>
          <w:tcPr>
            <w:tcW w:w="3953" w:type="dxa"/>
          </w:tcPr>
          <w:p w:rsidR="008A5855" w:rsidRPr="00E5605F" w:rsidRDefault="008A5855" w:rsidP="00B34D4B">
            <w:pPr>
              <w:rPr>
                <w:sz w:val="26"/>
                <w:szCs w:val="26"/>
                <w:cs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 xml:space="preserve">मूल वेतन </w:t>
            </w:r>
          </w:p>
        </w:tc>
        <w:tc>
          <w:tcPr>
            <w:tcW w:w="4318" w:type="dxa"/>
          </w:tcPr>
          <w:p w:rsidR="008A5855" w:rsidRDefault="008A5855" w:rsidP="00B34D4B">
            <w:pPr>
              <w:rPr>
                <w:sz w:val="34"/>
                <w:szCs w:val="32"/>
              </w:rPr>
            </w:pPr>
            <w:r>
              <w:rPr>
                <w:sz w:val="34"/>
                <w:szCs w:val="32"/>
              </w:rPr>
              <w:t>:</w:t>
            </w:r>
          </w:p>
        </w:tc>
      </w:tr>
      <w:tr w:rsidR="008A5855" w:rsidTr="00B34D4B">
        <w:trPr>
          <w:trHeight w:val="620"/>
        </w:trPr>
        <w:tc>
          <w:tcPr>
            <w:tcW w:w="648" w:type="dxa"/>
          </w:tcPr>
          <w:p w:rsidR="008A5855" w:rsidRPr="00E5605F" w:rsidRDefault="008A5855" w:rsidP="00B34D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7" w:type="dxa"/>
          </w:tcPr>
          <w:p w:rsidR="008A5855" w:rsidRPr="00E5605F" w:rsidRDefault="008A5855" w:rsidP="00B34D4B">
            <w:pPr>
              <w:rPr>
                <w:sz w:val="26"/>
                <w:szCs w:val="26"/>
              </w:rPr>
            </w:pPr>
            <w:r w:rsidRPr="00E5605F">
              <w:rPr>
                <w:sz w:val="26"/>
                <w:szCs w:val="26"/>
              </w:rPr>
              <w:t>(ii)</w:t>
            </w:r>
          </w:p>
        </w:tc>
        <w:tc>
          <w:tcPr>
            <w:tcW w:w="3953" w:type="dxa"/>
          </w:tcPr>
          <w:p w:rsidR="008A5855" w:rsidRPr="00E5605F" w:rsidRDefault="008A5855" w:rsidP="00B34D4B">
            <w:pPr>
              <w:rPr>
                <w:sz w:val="26"/>
                <w:szCs w:val="26"/>
                <w:cs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 xml:space="preserve">ग्रेड-वेतन </w:t>
            </w:r>
          </w:p>
        </w:tc>
        <w:tc>
          <w:tcPr>
            <w:tcW w:w="4318" w:type="dxa"/>
          </w:tcPr>
          <w:p w:rsidR="008A5855" w:rsidRDefault="008A5855" w:rsidP="00B34D4B">
            <w:pPr>
              <w:rPr>
                <w:sz w:val="34"/>
                <w:szCs w:val="32"/>
              </w:rPr>
            </w:pPr>
            <w:r>
              <w:rPr>
                <w:sz w:val="34"/>
                <w:szCs w:val="32"/>
              </w:rPr>
              <w:t>:</w:t>
            </w:r>
          </w:p>
        </w:tc>
      </w:tr>
      <w:tr w:rsidR="008A5855" w:rsidTr="00B34D4B">
        <w:trPr>
          <w:trHeight w:val="620"/>
        </w:trPr>
        <w:tc>
          <w:tcPr>
            <w:tcW w:w="648" w:type="dxa"/>
          </w:tcPr>
          <w:p w:rsidR="008A5855" w:rsidRPr="00E5605F" w:rsidRDefault="008A5855" w:rsidP="00B34D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7" w:type="dxa"/>
          </w:tcPr>
          <w:p w:rsidR="008A5855" w:rsidRPr="00E5605F" w:rsidRDefault="008A5855" w:rsidP="00B34D4B">
            <w:pPr>
              <w:rPr>
                <w:sz w:val="26"/>
                <w:szCs w:val="26"/>
              </w:rPr>
            </w:pPr>
            <w:r w:rsidRPr="00E5605F">
              <w:rPr>
                <w:sz w:val="26"/>
                <w:szCs w:val="26"/>
              </w:rPr>
              <w:t>(iii)</w:t>
            </w:r>
          </w:p>
        </w:tc>
        <w:tc>
          <w:tcPr>
            <w:tcW w:w="3953" w:type="dxa"/>
          </w:tcPr>
          <w:p w:rsidR="008A5855" w:rsidRPr="00E5605F" w:rsidRDefault="008A5855" w:rsidP="00B34D4B">
            <w:pPr>
              <w:rPr>
                <w:sz w:val="26"/>
                <w:szCs w:val="26"/>
                <w:cs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 xml:space="preserve">मॅंहगाई भत्‍ता (डी.ए.) </w:t>
            </w:r>
          </w:p>
        </w:tc>
        <w:tc>
          <w:tcPr>
            <w:tcW w:w="4318" w:type="dxa"/>
          </w:tcPr>
          <w:p w:rsidR="008A5855" w:rsidRDefault="008A5855" w:rsidP="00B34D4B">
            <w:pPr>
              <w:rPr>
                <w:sz w:val="34"/>
                <w:szCs w:val="32"/>
              </w:rPr>
            </w:pPr>
            <w:r>
              <w:rPr>
                <w:sz w:val="34"/>
                <w:szCs w:val="32"/>
              </w:rPr>
              <w:t>:</w:t>
            </w:r>
          </w:p>
        </w:tc>
      </w:tr>
      <w:tr w:rsidR="008A5855" w:rsidTr="00B34D4B">
        <w:trPr>
          <w:trHeight w:val="620"/>
        </w:trPr>
        <w:tc>
          <w:tcPr>
            <w:tcW w:w="648" w:type="dxa"/>
          </w:tcPr>
          <w:p w:rsidR="008A5855" w:rsidRPr="00E5605F" w:rsidRDefault="008A5855" w:rsidP="00B34D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7" w:type="dxa"/>
          </w:tcPr>
          <w:p w:rsidR="008A5855" w:rsidRPr="00E5605F" w:rsidRDefault="008A5855" w:rsidP="00B34D4B">
            <w:pPr>
              <w:rPr>
                <w:sz w:val="26"/>
                <w:szCs w:val="26"/>
              </w:rPr>
            </w:pPr>
            <w:r w:rsidRPr="00E5605F">
              <w:rPr>
                <w:sz w:val="26"/>
                <w:szCs w:val="26"/>
              </w:rPr>
              <w:t>(iv)</w:t>
            </w:r>
          </w:p>
        </w:tc>
        <w:tc>
          <w:tcPr>
            <w:tcW w:w="3953" w:type="dxa"/>
          </w:tcPr>
          <w:p w:rsidR="008A5855" w:rsidRPr="00E5605F" w:rsidRDefault="008A5855" w:rsidP="00B34D4B">
            <w:pPr>
              <w:rPr>
                <w:sz w:val="26"/>
                <w:szCs w:val="26"/>
                <w:cs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 xml:space="preserve">कुल </w:t>
            </w:r>
          </w:p>
        </w:tc>
        <w:tc>
          <w:tcPr>
            <w:tcW w:w="4318" w:type="dxa"/>
          </w:tcPr>
          <w:p w:rsidR="008A5855" w:rsidRDefault="008A5855" w:rsidP="00B34D4B">
            <w:pPr>
              <w:rPr>
                <w:sz w:val="34"/>
                <w:szCs w:val="32"/>
              </w:rPr>
            </w:pPr>
            <w:r>
              <w:rPr>
                <w:sz w:val="34"/>
                <w:szCs w:val="32"/>
              </w:rPr>
              <w:t>:</w:t>
            </w:r>
          </w:p>
        </w:tc>
      </w:tr>
      <w:tr w:rsidR="008A5855" w:rsidTr="00B34D4B">
        <w:trPr>
          <w:trHeight w:val="980"/>
        </w:trPr>
        <w:tc>
          <w:tcPr>
            <w:tcW w:w="648" w:type="dxa"/>
          </w:tcPr>
          <w:p w:rsidR="008A5855" w:rsidRPr="00E5605F" w:rsidRDefault="008A5855" w:rsidP="00B34D4B">
            <w:pPr>
              <w:jc w:val="center"/>
              <w:rPr>
                <w:sz w:val="26"/>
                <w:szCs w:val="26"/>
                <w:cs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>7.</w:t>
            </w:r>
          </w:p>
        </w:tc>
        <w:tc>
          <w:tcPr>
            <w:tcW w:w="4610" w:type="dxa"/>
            <w:gridSpan w:val="2"/>
          </w:tcPr>
          <w:p w:rsidR="008A5855" w:rsidRPr="00E5605F" w:rsidRDefault="008A5855" w:rsidP="00B34D4B">
            <w:pPr>
              <w:rPr>
                <w:sz w:val="26"/>
                <w:szCs w:val="26"/>
                <w:cs/>
              </w:rPr>
            </w:pPr>
            <w:r w:rsidRPr="00E5605F">
              <w:rPr>
                <w:rFonts w:hint="cs"/>
                <w:sz w:val="26"/>
                <w:szCs w:val="26"/>
                <w:cs/>
              </w:rPr>
              <w:t xml:space="preserve">10 दिनों के नकदीकरण के लिए दावा की गई राशि (कार्यालय द्वारा भरी जाएगी) </w:t>
            </w:r>
          </w:p>
        </w:tc>
        <w:tc>
          <w:tcPr>
            <w:tcW w:w="4318" w:type="dxa"/>
          </w:tcPr>
          <w:p w:rsidR="008A5855" w:rsidRDefault="008A5855" w:rsidP="00B34D4B">
            <w:pPr>
              <w:rPr>
                <w:sz w:val="34"/>
                <w:szCs w:val="32"/>
              </w:rPr>
            </w:pPr>
            <w:r>
              <w:rPr>
                <w:sz w:val="34"/>
                <w:szCs w:val="32"/>
              </w:rPr>
              <w:t>:</w:t>
            </w:r>
          </w:p>
        </w:tc>
      </w:tr>
    </w:tbl>
    <w:p w:rsidR="008A5855" w:rsidRDefault="008A5855" w:rsidP="008A5855">
      <w:pPr>
        <w:spacing w:after="0" w:line="240" w:lineRule="auto"/>
      </w:pPr>
      <w:r>
        <w:rPr>
          <w:rFonts w:hint="cs"/>
          <w:sz w:val="34"/>
          <w:szCs w:val="32"/>
          <w:cs/>
        </w:rPr>
        <w:t xml:space="preserve"> </w:t>
      </w:r>
      <w:r>
        <w:rPr>
          <w:rFonts w:hint="cs"/>
          <w:cs/>
        </w:rPr>
        <w:t xml:space="preserve"> </w:t>
      </w:r>
    </w:p>
    <w:p w:rsidR="008A5855" w:rsidRDefault="008A5855" w:rsidP="008A5855">
      <w:pPr>
        <w:spacing w:after="0" w:line="240" w:lineRule="auto"/>
      </w:pPr>
    </w:p>
    <w:p w:rsidR="008A5855" w:rsidRDefault="008A5855" w:rsidP="008A5855">
      <w:pPr>
        <w:spacing w:after="0" w:line="240" w:lineRule="auto"/>
      </w:pPr>
    </w:p>
    <w:p w:rsidR="008A5855" w:rsidRDefault="008A5855" w:rsidP="008A5855">
      <w:pPr>
        <w:spacing w:after="0" w:line="240" w:lineRule="auto"/>
      </w:pPr>
    </w:p>
    <w:p w:rsidR="008A5855" w:rsidRPr="0045196C" w:rsidRDefault="008A5855" w:rsidP="008A5855">
      <w:pPr>
        <w:spacing w:after="0" w:line="240" w:lineRule="auto"/>
        <w:ind w:left="3600"/>
        <w:rPr>
          <w:b/>
          <w:bCs/>
          <w:sz w:val="26"/>
          <w:szCs w:val="24"/>
        </w:rPr>
      </w:pPr>
      <w:r>
        <w:rPr>
          <w:rFonts w:hint="cs"/>
          <w:b/>
          <w:bCs/>
          <w:sz w:val="26"/>
          <w:szCs w:val="24"/>
          <w:cs/>
        </w:rPr>
        <w:t xml:space="preserve">        </w:t>
      </w:r>
      <w:r>
        <w:rPr>
          <w:rFonts w:cs="Arial Unicode MS" w:hint="cs"/>
          <w:b/>
          <w:bCs/>
          <w:sz w:val="26"/>
          <w:szCs w:val="24"/>
          <w:cs/>
        </w:rPr>
        <w:tab/>
      </w:r>
      <w:r>
        <w:rPr>
          <w:rFonts w:cs="Arial Unicode MS" w:hint="cs"/>
          <w:b/>
          <w:bCs/>
          <w:sz w:val="26"/>
          <w:szCs w:val="24"/>
          <w:cs/>
        </w:rPr>
        <w:tab/>
      </w:r>
      <w:r>
        <w:rPr>
          <w:rFonts w:hint="cs"/>
          <w:b/>
          <w:bCs/>
          <w:sz w:val="26"/>
          <w:szCs w:val="24"/>
          <w:cs/>
        </w:rPr>
        <w:t xml:space="preserve">   </w:t>
      </w:r>
      <w:r>
        <w:rPr>
          <w:rFonts w:cs="Arial Unicode MS" w:hint="cs"/>
          <w:b/>
          <w:bCs/>
          <w:sz w:val="26"/>
          <w:szCs w:val="24"/>
          <w:cs/>
        </w:rPr>
        <w:t xml:space="preserve">   </w:t>
      </w:r>
      <w:r>
        <w:rPr>
          <w:rFonts w:cs="Arial Unicode MS" w:hint="cs"/>
          <w:b/>
          <w:bCs/>
          <w:sz w:val="26"/>
          <w:szCs w:val="24"/>
          <w:cs/>
        </w:rPr>
        <w:tab/>
        <w:t xml:space="preserve"> </w:t>
      </w:r>
      <w:r w:rsidRPr="008A5855">
        <w:rPr>
          <w:rFonts w:ascii="Arial Unicode MS" w:eastAsia="Arial Unicode MS" w:hAnsi="Arial Unicode MS" w:cs="Arial Unicode MS" w:hint="cs"/>
          <w:b/>
          <w:bCs/>
          <w:sz w:val="26"/>
          <w:szCs w:val="24"/>
          <w:cs/>
        </w:rPr>
        <w:t>हस्ताक्षर</w:t>
      </w:r>
      <w:r>
        <w:rPr>
          <w:b/>
          <w:bCs/>
          <w:sz w:val="26"/>
          <w:szCs w:val="24"/>
        </w:rPr>
        <w:t xml:space="preserve"> :</w:t>
      </w:r>
      <w:r w:rsidRPr="0045196C">
        <w:rPr>
          <w:rFonts w:hint="cs"/>
          <w:b/>
          <w:bCs/>
          <w:sz w:val="26"/>
          <w:szCs w:val="24"/>
          <w:cs/>
        </w:rPr>
        <w:t xml:space="preserve"> </w:t>
      </w:r>
    </w:p>
    <w:p w:rsidR="008A5855" w:rsidRPr="0045196C" w:rsidRDefault="008A5855" w:rsidP="008A5855">
      <w:pPr>
        <w:spacing w:after="0" w:line="240" w:lineRule="auto"/>
        <w:ind w:left="3600" w:firstLine="720"/>
        <w:rPr>
          <w:b/>
          <w:bCs/>
          <w:sz w:val="26"/>
          <w:szCs w:val="24"/>
        </w:rPr>
      </w:pPr>
      <w:r>
        <w:rPr>
          <w:rFonts w:cs="Arial Unicode MS" w:hint="cs"/>
          <w:b/>
          <w:bCs/>
          <w:sz w:val="26"/>
          <w:szCs w:val="24"/>
          <w:cs/>
        </w:rPr>
        <w:t xml:space="preserve">      </w:t>
      </w:r>
      <w:r w:rsidRPr="0045196C">
        <w:rPr>
          <w:rFonts w:hint="cs"/>
          <w:b/>
          <w:bCs/>
          <w:sz w:val="26"/>
          <w:szCs w:val="24"/>
          <w:cs/>
        </w:rPr>
        <w:t xml:space="preserve">सरकारी सेवक का नाम </w:t>
      </w:r>
      <w:r>
        <w:rPr>
          <w:b/>
          <w:bCs/>
          <w:sz w:val="26"/>
          <w:szCs w:val="24"/>
        </w:rPr>
        <w:t>:</w:t>
      </w:r>
    </w:p>
    <w:p w:rsidR="008A5855" w:rsidRDefault="008A5855" w:rsidP="008A5855">
      <w:pPr>
        <w:spacing w:after="0" w:line="240" w:lineRule="auto"/>
        <w:ind w:left="3600"/>
        <w:rPr>
          <w:cs/>
        </w:rPr>
      </w:pPr>
      <w:r>
        <w:rPr>
          <w:rFonts w:hint="cs"/>
          <w:b/>
          <w:bCs/>
          <w:sz w:val="26"/>
          <w:szCs w:val="24"/>
          <w:cs/>
        </w:rPr>
        <w:t xml:space="preserve">        </w:t>
      </w:r>
      <w:r>
        <w:rPr>
          <w:rFonts w:cs="Arial Unicode MS" w:hint="cs"/>
          <w:b/>
          <w:bCs/>
          <w:sz w:val="26"/>
          <w:szCs w:val="24"/>
          <w:cs/>
        </w:rPr>
        <w:t xml:space="preserve">                          </w:t>
      </w:r>
      <w:r>
        <w:rPr>
          <w:rFonts w:hint="cs"/>
          <w:b/>
          <w:bCs/>
          <w:sz w:val="26"/>
          <w:szCs w:val="24"/>
          <w:cs/>
        </w:rPr>
        <w:t xml:space="preserve">     </w:t>
      </w:r>
      <w:r w:rsidRPr="0045196C">
        <w:rPr>
          <w:rFonts w:hint="cs"/>
          <w:b/>
          <w:bCs/>
          <w:sz w:val="26"/>
          <w:szCs w:val="24"/>
          <w:cs/>
        </w:rPr>
        <w:t>पदनाम</w:t>
      </w:r>
      <w:r w:rsidRPr="0045196C">
        <w:rPr>
          <w:rFonts w:hint="cs"/>
          <w:sz w:val="26"/>
          <w:szCs w:val="24"/>
          <w:cs/>
        </w:rPr>
        <w:t xml:space="preserve"> </w:t>
      </w:r>
      <w:r>
        <w:rPr>
          <w:sz w:val="26"/>
          <w:szCs w:val="24"/>
        </w:rPr>
        <w:t>:</w:t>
      </w:r>
    </w:p>
    <w:p w:rsidR="005560FD" w:rsidRDefault="005560FD"/>
    <w:sectPr w:rsidR="005560FD" w:rsidSect="00E5605F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8A5855"/>
    <w:rsid w:val="005560FD"/>
    <w:rsid w:val="008A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85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530</Characters>
  <Application>Microsoft Office Word</Application>
  <DocSecurity>0</DocSecurity>
  <Lines>4</Lines>
  <Paragraphs>1</Paragraphs>
  <ScaleCrop>false</ScaleCrop>
  <Company>HP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2021-01-04T09:17:00Z</dcterms:created>
  <dcterms:modified xsi:type="dcterms:W3CDTF">2021-01-04T09:20:00Z</dcterms:modified>
</cp:coreProperties>
</file>